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9" w:rsidRDefault="00E50079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F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DC573A">
        <w:rPr>
          <w:rFonts w:ascii="Times New Roman" w:hAnsi="Times New Roman" w:cs="Times New Roman"/>
          <w:b/>
          <w:sz w:val="28"/>
          <w:szCs w:val="28"/>
        </w:rPr>
        <w:t>23</w:t>
      </w:r>
      <w:r w:rsidRPr="001D2AF2">
        <w:rPr>
          <w:rFonts w:ascii="Times New Roman" w:hAnsi="Times New Roman" w:cs="Times New Roman"/>
          <w:b/>
          <w:sz w:val="28"/>
          <w:szCs w:val="28"/>
        </w:rPr>
        <w:t>.</w:t>
      </w:r>
      <w:r w:rsidR="00DC573A">
        <w:rPr>
          <w:rFonts w:ascii="Times New Roman" w:hAnsi="Times New Roman" w:cs="Times New Roman"/>
          <w:b/>
          <w:sz w:val="28"/>
          <w:szCs w:val="28"/>
        </w:rPr>
        <w:t>11</w:t>
      </w:r>
      <w:r w:rsidRPr="001D2AF2">
        <w:rPr>
          <w:rFonts w:ascii="Times New Roman" w:hAnsi="Times New Roman" w:cs="Times New Roman"/>
          <w:b/>
          <w:sz w:val="28"/>
          <w:szCs w:val="28"/>
        </w:rPr>
        <w:t>.2018 г.</w:t>
      </w:r>
    </w:p>
    <w:p w:rsidR="001D2AF2" w:rsidRPr="001D2AF2" w:rsidRDefault="001D2AF2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AF2" w:rsidRDefault="00E50079" w:rsidP="00DC573A">
      <w:pPr>
        <w:pStyle w:val="3"/>
        <w:spacing w:line="360" w:lineRule="auto"/>
        <w:ind w:left="40" w:right="40" w:firstLine="740"/>
        <w:rPr>
          <w:rStyle w:val="1"/>
          <w:sz w:val="28"/>
          <w:szCs w:val="28"/>
        </w:rPr>
      </w:pPr>
      <w:proofErr w:type="gramStart"/>
      <w:r w:rsidRPr="00455121">
        <w:rPr>
          <w:sz w:val="28"/>
          <w:szCs w:val="28"/>
        </w:rPr>
        <w:t xml:space="preserve">В работе совещания приняли участие </w:t>
      </w:r>
      <w:r w:rsidR="00DC573A">
        <w:rPr>
          <w:rStyle w:val="1"/>
          <w:sz w:val="28"/>
          <w:szCs w:val="28"/>
        </w:rPr>
        <w:t>11</w:t>
      </w:r>
      <w:r w:rsidR="001D2AF2">
        <w:rPr>
          <w:rStyle w:val="1"/>
          <w:sz w:val="28"/>
          <w:szCs w:val="28"/>
        </w:rPr>
        <w:t>2</w:t>
      </w:r>
      <w:r w:rsidR="001D2AF2" w:rsidRPr="0049210D">
        <w:rPr>
          <w:rStyle w:val="1"/>
          <w:sz w:val="28"/>
          <w:szCs w:val="28"/>
        </w:rPr>
        <w:t xml:space="preserve"> человек</w:t>
      </w:r>
      <w:r w:rsidR="001D2AF2">
        <w:rPr>
          <w:rStyle w:val="1"/>
          <w:sz w:val="28"/>
          <w:szCs w:val="28"/>
        </w:rPr>
        <w:t>а</w:t>
      </w:r>
      <w:r w:rsidR="001D2AF2" w:rsidRPr="0049210D">
        <w:rPr>
          <w:rStyle w:val="1"/>
          <w:sz w:val="28"/>
          <w:szCs w:val="28"/>
        </w:rPr>
        <w:t>, в том числ</w:t>
      </w:r>
      <w:r w:rsidR="001D2AF2">
        <w:rPr>
          <w:rStyle w:val="1"/>
          <w:sz w:val="28"/>
          <w:szCs w:val="28"/>
        </w:rPr>
        <w:t xml:space="preserve">е: руководители и специалисты </w:t>
      </w:r>
      <w:r w:rsidR="00DC573A">
        <w:rPr>
          <w:rStyle w:val="1"/>
          <w:sz w:val="28"/>
          <w:szCs w:val="28"/>
        </w:rPr>
        <w:t>87</w:t>
      </w:r>
      <w:r w:rsidR="001D2AF2" w:rsidRPr="0049210D">
        <w:rPr>
          <w:rStyle w:val="1"/>
          <w:sz w:val="28"/>
          <w:szCs w:val="28"/>
        </w:rPr>
        <w:t xml:space="preserve"> поднадзорных предприя</w:t>
      </w:r>
      <w:r w:rsidR="001D2AF2">
        <w:rPr>
          <w:rStyle w:val="1"/>
          <w:sz w:val="28"/>
          <w:szCs w:val="28"/>
        </w:rPr>
        <w:t>тий и организаций, представител</w:t>
      </w:r>
      <w:r w:rsidR="00DC573A">
        <w:rPr>
          <w:rStyle w:val="1"/>
          <w:sz w:val="28"/>
          <w:szCs w:val="28"/>
        </w:rPr>
        <w:t>и</w:t>
      </w:r>
      <w:r w:rsidR="001D2AF2" w:rsidRPr="0049210D">
        <w:rPr>
          <w:rStyle w:val="1"/>
          <w:sz w:val="28"/>
          <w:szCs w:val="28"/>
        </w:rPr>
        <w:t xml:space="preserve"> </w:t>
      </w:r>
      <w:r w:rsidR="00DC573A" w:rsidRPr="00DC573A">
        <w:rPr>
          <w:rStyle w:val="1"/>
          <w:sz w:val="28"/>
          <w:szCs w:val="28"/>
        </w:rPr>
        <w:t>Управления Федеральной службы по надзору в сфере защиты прав предпринимателей и благополучия человека по Челябинской области</w:t>
      </w:r>
      <w:r w:rsidR="00DC573A">
        <w:rPr>
          <w:rStyle w:val="1"/>
          <w:sz w:val="28"/>
          <w:szCs w:val="28"/>
        </w:rPr>
        <w:t xml:space="preserve">, </w:t>
      </w:r>
      <w:r w:rsidR="00DC573A" w:rsidRPr="00DC573A">
        <w:rPr>
          <w:rStyle w:val="1"/>
          <w:sz w:val="28"/>
          <w:szCs w:val="28"/>
        </w:rPr>
        <w:t>Министерств</w:t>
      </w:r>
      <w:r w:rsidR="00DC573A">
        <w:rPr>
          <w:rStyle w:val="1"/>
          <w:sz w:val="28"/>
          <w:szCs w:val="28"/>
        </w:rPr>
        <w:t>а</w:t>
      </w:r>
      <w:r w:rsidR="00DC573A" w:rsidRPr="00DC573A">
        <w:rPr>
          <w:rStyle w:val="1"/>
          <w:sz w:val="28"/>
          <w:szCs w:val="28"/>
        </w:rPr>
        <w:t xml:space="preserve"> имущества и природных ресурсов Челяб</w:t>
      </w:r>
      <w:r w:rsidR="00DC573A">
        <w:rPr>
          <w:rStyle w:val="1"/>
          <w:sz w:val="28"/>
          <w:szCs w:val="28"/>
        </w:rPr>
        <w:t>инской области,</w:t>
      </w:r>
      <w:r w:rsidR="009E7D6E" w:rsidRPr="009E7D6E">
        <w:t xml:space="preserve"> </w:t>
      </w:r>
      <w:r w:rsidR="009E7D6E" w:rsidRPr="009E7D6E">
        <w:rPr>
          <w:rStyle w:val="1"/>
          <w:sz w:val="28"/>
          <w:szCs w:val="28"/>
        </w:rPr>
        <w:t>Минэкон</w:t>
      </w:r>
      <w:r w:rsidR="009E7D6E">
        <w:rPr>
          <w:rStyle w:val="1"/>
          <w:sz w:val="28"/>
          <w:szCs w:val="28"/>
        </w:rPr>
        <w:t xml:space="preserve">омразвития Челябинской области, </w:t>
      </w:r>
      <w:r w:rsidR="00DC573A">
        <w:rPr>
          <w:rStyle w:val="1"/>
          <w:sz w:val="28"/>
          <w:szCs w:val="28"/>
        </w:rPr>
        <w:t xml:space="preserve"> </w:t>
      </w:r>
      <w:r w:rsidR="00DC573A" w:rsidRPr="00DC573A">
        <w:rPr>
          <w:rStyle w:val="1"/>
          <w:sz w:val="28"/>
          <w:szCs w:val="28"/>
        </w:rPr>
        <w:t>Союза промышленников и предпринимателей</w:t>
      </w:r>
      <w:r w:rsidR="00DC573A">
        <w:rPr>
          <w:rStyle w:val="1"/>
          <w:sz w:val="28"/>
          <w:szCs w:val="28"/>
        </w:rPr>
        <w:t xml:space="preserve"> </w:t>
      </w:r>
      <w:r w:rsidR="00DC573A" w:rsidRPr="00DC573A">
        <w:rPr>
          <w:rStyle w:val="1"/>
          <w:sz w:val="28"/>
          <w:szCs w:val="28"/>
        </w:rPr>
        <w:t>Челябинской области</w:t>
      </w:r>
      <w:r w:rsidR="00DC573A">
        <w:rPr>
          <w:rStyle w:val="1"/>
          <w:sz w:val="28"/>
          <w:szCs w:val="28"/>
        </w:rPr>
        <w:t xml:space="preserve">, </w:t>
      </w:r>
      <w:r w:rsidR="00DC573A" w:rsidRPr="00DC573A">
        <w:rPr>
          <w:rStyle w:val="1"/>
          <w:sz w:val="28"/>
          <w:szCs w:val="28"/>
        </w:rPr>
        <w:t>Челябинской областной организации Горно-металлургического профсоюза России</w:t>
      </w:r>
      <w:r w:rsidR="00DC573A">
        <w:rPr>
          <w:rStyle w:val="1"/>
          <w:sz w:val="28"/>
          <w:szCs w:val="28"/>
        </w:rPr>
        <w:t>.</w:t>
      </w:r>
      <w:proofErr w:type="gramEnd"/>
    </w:p>
    <w:p w:rsidR="00E50079" w:rsidRPr="00455121" w:rsidRDefault="00E50079" w:rsidP="001D2A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26D" w:rsidRDefault="00CE726D">
      <w:bookmarkStart w:id="0" w:name="_GoBack"/>
      <w:bookmarkEnd w:id="0"/>
    </w:p>
    <w:sectPr w:rsidR="00CE726D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9"/>
    <w:rsid w:val="0010232B"/>
    <w:rsid w:val="001D2AF2"/>
    <w:rsid w:val="009E7D6E"/>
    <w:rsid w:val="00CE726D"/>
    <w:rsid w:val="00DC573A"/>
    <w:rsid w:val="00E50079"/>
    <w:rsid w:val="00F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i.degtyareva</cp:lastModifiedBy>
  <cp:revision>4</cp:revision>
  <dcterms:created xsi:type="dcterms:W3CDTF">2018-11-28T11:25:00Z</dcterms:created>
  <dcterms:modified xsi:type="dcterms:W3CDTF">2018-11-28T11:46:00Z</dcterms:modified>
</cp:coreProperties>
</file>