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91C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="00623D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91C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23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"ЦСПСИД Г. БОГДАНОВИЧА"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Кочубей Ю.А.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Гендель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ГАРАШКИНСКАЯ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Суворкова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Переверзин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городского округа Богданович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Петельский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 Артем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"УРАЛТРУБПРОМ"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Михайловских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"ДЕВОН"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Виталий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"ОТП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"СТРОЙИНВЕСТКОМ"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"Каменный 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Нозиров Юсуфчон Соличхонович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Илья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Илья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Таиров Тимур Наилевич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инженерных сетей и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Аветисян Эдвард Вачаганович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"ОТП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Баязитов Михаил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Арямов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Рудаков Павел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Беспамятных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 "ВИП"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 входного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Поднебесов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Кабанов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Колышкин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"СТРОЙПРОЕКТ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Пассажирское вагонное депо Свердловск - структурное подразделение Уральского филиала 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Константин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Пассажирского вагонного депо Свердловск - структурное подразделение Уральского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"ОТП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Мудинов Джомолиддин Суворович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 дистанция электроснабжения - Горьковская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 Егоршинский территориальный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Гензе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IV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"РОСЭЛКО"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Аносов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Рудаков Павел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 дистанция электроснабжения - Горьковская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Мудинзода Ахлиддини Сувор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"ПРОФБИЗНЕСОХРАНА"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Грозных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 электрооборудования (систем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 дистанция электроснабжения - Горьковская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Куранова Ольга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(теплосиловой цех)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 Руслан Рамисович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Клещевников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Пинжанин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"Управление по эксплуатации зданий высших органов власти"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Зинаида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ООО"СПГ"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Пинжанин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"БАРАБИНСКАЯ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по эксплуатации тепломеханического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Зайков Владимир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Комкин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"РОСЭЛКО"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предпрениматель Азизова Галина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Азизова Галина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"ОТП 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"Агрофирма "Патруши"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Феклушин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Чернова Вера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Капелька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"Урал Акадимический"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Мосягин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Кутасов Василий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Ившин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"СТС"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Шполянская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контроля качества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"Инвестиционная компания "ТЭН"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теплосилового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"ПОЛИМЕТАЛЛ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Капелька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Шайхидинов Алексей 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"СОВХОЗ "СУХОЛОЖСКИЙ"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"УКС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Щепеткина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Болгов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Мехоношин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Грехов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Головнин Антон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"КОМЕК МАШИНЕРИ"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Трушкина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Метко Архитектс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Константин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"Инвестиционная компания "ТЭН"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Илья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технической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Шишканов Альберт Хаджимуратович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"ИНЖИНИРИНГ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Бачурин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"Производственно-складской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Литашенко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Бондарчук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"ТКО-Логистик"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Неустроев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"АПЕЛЬСИН"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Гендель Леонид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"ЭЛЕКТРОМОНТАЖУРАЛПЛЮС"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Якусевич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"ДИВС"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Несмелов Федор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НТО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Мирзоева Катерина 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ТЫГИШСКАЯ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Жильцова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"ЧИСТЫЙ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ИК "МОСТ"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"УЭТ-ИТ"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Головнин Антон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"ПТЦЛТ"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"Недра"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Ивашов Алексанндр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горному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ГРЯЗНОВСКАЯ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"ПЕРЕСТРОЙКА"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Кольцов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Суфияров Артем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"КЕДРА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Вячеслав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"ВАШ ДОМ БЕРЁЗОВСКИЙ"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"ПЕРЕСТРОЙКА"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Хазиахметов Радик Гайнельянович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"СпецПерсонал"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Арисланбеков Ревкат Файзирахманович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"ТКО-Логистик"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Озеров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Заколюкин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902F9" w:rsidRPr="00E902F9" w:rsidTr="00E902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"Форест Пром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9" w:rsidRPr="00E902F9" w:rsidRDefault="00E902F9" w:rsidP="00E9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9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E902F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575ED"/>
    <w:rsid w:val="000757E9"/>
    <w:rsid w:val="00114AB8"/>
    <w:rsid w:val="001772EA"/>
    <w:rsid w:val="001A0985"/>
    <w:rsid w:val="00514457"/>
    <w:rsid w:val="00623DBD"/>
    <w:rsid w:val="0067031F"/>
    <w:rsid w:val="00691C52"/>
    <w:rsid w:val="00800F27"/>
    <w:rsid w:val="009F223B"/>
    <w:rsid w:val="00A978BD"/>
    <w:rsid w:val="00DB5240"/>
    <w:rsid w:val="00E85485"/>
    <w:rsid w:val="00E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2024-02-07T11:14:00Z</dcterms:modified>
</cp:coreProperties>
</file>